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19" w:rsidRDefault="00441E0A" w:rsidP="00441E0A">
      <w:pPr>
        <w:tabs>
          <w:tab w:val="left" w:pos="6300"/>
        </w:tabs>
        <w:spacing w:after="0"/>
        <w:ind w:left="240"/>
      </w:pPr>
      <w:r>
        <w:tab/>
        <w:t>……………………….., dnia …………………….</w:t>
      </w:r>
    </w:p>
    <w:p w:rsidR="00441E0A" w:rsidRPr="00441E0A" w:rsidRDefault="00441E0A" w:rsidP="00441E0A">
      <w:pPr>
        <w:spacing w:after="0"/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 w:rsidRPr="00441E0A">
        <w:rPr>
          <w:rFonts w:ascii="Arial" w:eastAsia="Arial" w:hAnsi="Arial" w:cs="Arial"/>
          <w:sz w:val="16"/>
          <w:szCs w:val="16"/>
        </w:rPr>
        <w:t>pieczęć podmiotu zatrudniającego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:rsidR="00734319" w:rsidRPr="00441E0A" w:rsidRDefault="00441E0A" w:rsidP="00441E0A">
      <w:pPr>
        <w:spacing w:after="0"/>
        <w:ind w:left="240"/>
        <w:rPr>
          <w:sz w:val="16"/>
          <w:szCs w:val="16"/>
        </w:rPr>
      </w:pPr>
      <w:r w:rsidRPr="00441E0A">
        <w:rPr>
          <w:rFonts w:ascii="Arial" w:eastAsia="Arial" w:hAnsi="Arial" w:cs="Arial"/>
          <w:sz w:val="16"/>
          <w:szCs w:val="16"/>
        </w:rPr>
        <w:t>lekarza podstawowej opieki zdrowotnej</w:t>
      </w:r>
    </w:p>
    <w:p w:rsidR="00734319" w:rsidRDefault="00A07D64">
      <w:pPr>
        <w:spacing w:after="0" w:line="216" w:lineRule="auto"/>
        <w:ind w:left="240" w:right="9303"/>
      </w:pPr>
      <w:r>
        <w:rPr>
          <w:rFonts w:ascii="Arial" w:eastAsia="Arial" w:hAnsi="Arial" w:cs="Arial"/>
          <w:sz w:val="20"/>
        </w:rPr>
        <w:t xml:space="preserve">  </w:t>
      </w:r>
    </w:p>
    <w:p w:rsidR="00734319" w:rsidRDefault="00A07D64">
      <w:pPr>
        <w:spacing w:after="0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57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0"/>
        <w:ind w:left="142" w:hanging="10"/>
        <w:jc w:val="center"/>
      </w:pPr>
      <w:r>
        <w:rPr>
          <w:rFonts w:ascii="Arial" w:eastAsia="Arial" w:hAnsi="Arial" w:cs="Arial"/>
          <w:b/>
          <w:sz w:val="28"/>
        </w:rPr>
        <w:t>ZAŚWIADCZENIE LEKARSKIE</w:t>
      </w:r>
      <w:r>
        <w:rPr>
          <w:rFonts w:ascii="Arial" w:eastAsia="Arial" w:hAnsi="Arial" w:cs="Arial"/>
          <w:sz w:val="28"/>
        </w:rPr>
        <w:t xml:space="preserve"> </w:t>
      </w:r>
    </w:p>
    <w:p w:rsidR="00734319" w:rsidRDefault="00A07D64">
      <w:pPr>
        <w:spacing w:after="0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56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0"/>
        <w:ind w:left="142" w:right="21" w:hanging="10"/>
        <w:jc w:val="center"/>
      </w:pPr>
      <w:r>
        <w:rPr>
          <w:rFonts w:ascii="Arial" w:eastAsia="Arial" w:hAnsi="Arial" w:cs="Arial"/>
          <w:b/>
          <w:sz w:val="28"/>
        </w:rPr>
        <w:t>O STANIE ZDROWIA KANDYDATA NA ŁAWNIKA</w:t>
      </w:r>
      <w:r>
        <w:rPr>
          <w:rFonts w:ascii="Arial" w:eastAsia="Arial" w:hAnsi="Arial" w:cs="Arial"/>
          <w:sz w:val="28"/>
        </w:rPr>
        <w:t xml:space="preserve"> </w:t>
      </w:r>
    </w:p>
    <w:p w:rsidR="00734319" w:rsidRDefault="00A07D64">
      <w:pPr>
        <w:spacing w:after="0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0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0" w:line="216" w:lineRule="auto"/>
        <w:ind w:left="240" w:right="9303"/>
      </w:pPr>
      <w:r>
        <w:rPr>
          <w:rFonts w:ascii="Arial" w:eastAsia="Arial" w:hAnsi="Arial" w:cs="Arial"/>
          <w:sz w:val="20"/>
        </w:rPr>
        <w:t xml:space="preserve">  </w:t>
      </w:r>
    </w:p>
    <w:p w:rsidR="00734319" w:rsidRDefault="00A07D64">
      <w:pPr>
        <w:spacing w:after="0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0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0"/>
        <w:ind w:left="240"/>
      </w:pPr>
      <w:r>
        <w:rPr>
          <w:rFonts w:ascii="Arial" w:eastAsia="Arial" w:hAnsi="Arial" w:cs="Arial"/>
          <w:sz w:val="24"/>
        </w:rPr>
        <w:t xml:space="preserve"> </w:t>
      </w:r>
    </w:p>
    <w:p w:rsidR="00441E0A" w:rsidRPr="00441E0A" w:rsidRDefault="00A07D64" w:rsidP="00441E0A">
      <w:pPr>
        <w:spacing w:after="40" w:line="481" w:lineRule="auto"/>
        <w:ind w:left="351" w:hanging="10"/>
        <w:jc w:val="both"/>
      </w:pPr>
      <w:r>
        <w:rPr>
          <w:rFonts w:ascii="Arial" w:eastAsia="Arial" w:hAnsi="Arial" w:cs="Arial"/>
          <w:sz w:val="24"/>
        </w:rPr>
        <w:t xml:space="preserve">Na podstawie przeprowadzonego badania lekarskiego, stwierdzam, że </w:t>
      </w:r>
      <w:r w:rsidR="00441E0A">
        <w:rPr>
          <w:rFonts w:ascii="Arial" w:eastAsia="Arial" w:hAnsi="Arial" w:cs="Arial"/>
          <w:b/>
          <w:sz w:val="24"/>
        </w:rPr>
        <w:t xml:space="preserve">brak jest </w:t>
      </w:r>
      <w:r>
        <w:rPr>
          <w:rFonts w:ascii="Arial" w:eastAsia="Arial" w:hAnsi="Arial" w:cs="Arial"/>
          <w:b/>
          <w:sz w:val="24"/>
        </w:rPr>
        <w:t>przeciwwskazań zdrowotnych do wykonywania funkcji ławnika</w:t>
      </w:r>
      <w:r>
        <w:rPr>
          <w:rFonts w:ascii="Arial" w:eastAsia="Arial" w:hAnsi="Arial" w:cs="Arial"/>
          <w:sz w:val="24"/>
        </w:rPr>
        <w:t xml:space="preserve"> przez ……………………….……</w:t>
      </w:r>
      <w:r w:rsidR="00441E0A">
        <w:rPr>
          <w:rFonts w:ascii="Arial" w:eastAsia="Arial" w:hAnsi="Arial" w:cs="Arial"/>
          <w:sz w:val="24"/>
        </w:rPr>
        <w:t>……………………………………………….……………...……...</w:t>
      </w:r>
    </w:p>
    <w:p w:rsidR="00734319" w:rsidRDefault="00A07D64">
      <w:pPr>
        <w:spacing w:after="4" w:line="513" w:lineRule="auto"/>
        <w:ind w:left="351" w:hanging="10"/>
      </w:pPr>
      <w:r>
        <w:rPr>
          <w:rFonts w:ascii="Arial" w:eastAsia="Arial" w:hAnsi="Arial" w:cs="Arial"/>
          <w:sz w:val="24"/>
        </w:rPr>
        <w:t xml:space="preserve">PESEL …………………………………………………………………………………………...  </w:t>
      </w:r>
    </w:p>
    <w:p w:rsidR="00734319" w:rsidRDefault="00A07D64">
      <w:pPr>
        <w:spacing w:after="142" w:line="268" w:lineRule="auto"/>
        <w:ind w:left="351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……………………………………………………………………………………………………. </w:t>
      </w:r>
    </w:p>
    <w:p w:rsidR="00734319" w:rsidRDefault="00A07D64">
      <w:pPr>
        <w:spacing w:after="0"/>
        <w:ind w:left="240"/>
      </w:pPr>
      <w:r>
        <w:rPr>
          <w:rFonts w:ascii="Arial" w:eastAsia="Arial" w:hAnsi="Arial" w:cs="Arial"/>
          <w:sz w:val="24"/>
        </w:rPr>
        <w:t xml:space="preserve"> </w:t>
      </w:r>
    </w:p>
    <w:p w:rsidR="00734319" w:rsidRDefault="00A07D64">
      <w:pPr>
        <w:spacing w:after="0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19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 w:rsidP="00441E0A">
      <w:pPr>
        <w:spacing w:after="256" w:line="268" w:lineRule="auto"/>
        <w:ind w:left="351" w:hanging="10"/>
        <w:jc w:val="both"/>
      </w:pPr>
      <w:r>
        <w:rPr>
          <w:rFonts w:ascii="Arial" w:eastAsia="Arial" w:hAnsi="Arial" w:cs="Arial"/>
          <w:sz w:val="24"/>
        </w:rPr>
        <w:t>Zaświadczenie wydaje się zgodnie z art. 162 § 2 pkt 4 ustawy z dnia 27 lipca 2001 r.</w:t>
      </w:r>
      <w:r w:rsidR="00441E0A"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</w:rPr>
        <w:t>Prawo o ustroju sądów powszechnych (Dz. U. z 2023 poz.217 ze zm..).</w:t>
      </w:r>
    </w:p>
    <w:p w:rsidR="00734319" w:rsidRDefault="00A07D64">
      <w:pPr>
        <w:spacing w:after="0" w:line="216" w:lineRule="auto"/>
        <w:ind w:left="240" w:right="9303"/>
      </w:pPr>
      <w:r>
        <w:rPr>
          <w:rFonts w:ascii="Arial" w:eastAsia="Arial" w:hAnsi="Arial" w:cs="Arial"/>
          <w:sz w:val="20"/>
        </w:rPr>
        <w:t xml:space="preserve">  </w:t>
      </w:r>
    </w:p>
    <w:p w:rsidR="00734319" w:rsidRDefault="00A07D64">
      <w:pPr>
        <w:spacing w:after="0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0" w:line="216" w:lineRule="auto"/>
        <w:ind w:left="240" w:right="9303"/>
      </w:pPr>
      <w:r>
        <w:rPr>
          <w:rFonts w:ascii="Arial" w:eastAsia="Arial" w:hAnsi="Arial" w:cs="Arial"/>
          <w:sz w:val="20"/>
        </w:rPr>
        <w:t xml:space="preserve">  </w:t>
      </w:r>
    </w:p>
    <w:p w:rsidR="00734319" w:rsidRDefault="00A07D64">
      <w:pPr>
        <w:spacing w:after="0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15"/>
        <w:ind w:left="240"/>
      </w:pPr>
      <w:r>
        <w:rPr>
          <w:rFonts w:ascii="Arial" w:eastAsia="Arial" w:hAnsi="Arial" w:cs="Arial"/>
          <w:sz w:val="24"/>
        </w:rPr>
        <w:t xml:space="preserve"> </w:t>
      </w:r>
    </w:p>
    <w:p w:rsidR="00734319" w:rsidRDefault="00A07D64">
      <w:pPr>
        <w:spacing w:after="0"/>
        <w:ind w:right="391"/>
        <w:jc w:val="right"/>
      </w:pPr>
      <w:r>
        <w:rPr>
          <w:rFonts w:ascii="Arial" w:eastAsia="Arial" w:hAnsi="Arial" w:cs="Arial"/>
          <w:sz w:val="24"/>
        </w:rPr>
        <w:t xml:space="preserve">……………………….………………….. </w:t>
      </w:r>
    </w:p>
    <w:p w:rsidR="00734319" w:rsidRDefault="00A07D64">
      <w:pPr>
        <w:spacing w:after="0"/>
        <w:ind w:right="781"/>
        <w:jc w:val="right"/>
      </w:pPr>
      <w:r>
        <w:rPr>
          <w:rFonts w:ascii="Arial" w:eastAsia="Arial" w:hAnsi="Arial" w:cs="Arial"/>
          <w:sz w:val="16"/>
        </w:rPr>
        <w:t xml:space="preserve">podpis lekarza podstawowej opieki zdrowotnej </w:t>
      </w:r>
    </w:p>
    <w:p w:rsidR="00734319" w:rsidRDefault="00A07D64">
      <w:pPr>
        <w:spacing w:after="5" w:line="251" w:lineRule="auto"/>
        <w:ind w:left="5834" w:hanging="706"/>
      </w:pPr>
      <w:r>
        <w:rPr>
          <w:rFonts w:ascii="Arial" w:eastAsia="Arial" w:hAnsi="Arial" w:cs="Arial"/>
          <w:sz w:val="16"/>
        </w:rPr>
        <w:t xml:space="preserve">w rozumieniu przepisów o </w:t>
      </w:r>
      <w:r>
        <w:rPr>
          <w:rFonts w:ascii="Arial" w:eastAsia="Arial" w:hAnsi="Arial" w:cs="Arial"/>
          <w:i/>
          <w:sz w:val="16"/>
        </w:rPr>
        <w:t>ś</w:t>
      </w:r>
      <w:r>
        <w:rPr>
          <w:rFonts w:ascii="Arial" w:eastAsia="Arial" w:hAnsi="Arial" w:cs="Arial"/>
          <w:sz w:val="16"/>
        </w:rPr>
        <w:t xml:space="preserve">wiadczeniach opieki zdrowotnej finansowanych ze </w:t>
      </w:r>
      <w:r>
        <w:rPr>
          <w:rFonts w:ascii="Arial" w:eastAsia="Arial" w:hAnsi="Arial" w:cs="Arial"/>
          <w:i/>
          <w:sz w:val="16"/>
        </w:rPr>
        <w:t>ś</w:t>
      </w:r>
      <w:r>
        <w:rPr>
          <w:rFonts w:ascii="Arial" w:eastAsia="Arial" w:hAnsi="Arial" w:cs="Arial"/>
          <w:sz w:val="16"/>
        </w:rPr>
        <w:t xml:space="preserve">rodków publicznych </w:t>
      </w:r>
    </w:p>
    <w:p w:rsidR="00734319" w:rsidRDefault="00A07D64">
      <w:pPr>
        <w:spacing w:after="0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0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0" w:line="216" w:lineRule="auto"/>
        <w:ind w:left="240" w:right="9303"/>
      </w:pPr>
      <w:r>
        <w:rPr>
          <w:rFonts w:ascii="Arial" w:eastAsia="Arial" w:hAnsi="Arial" w:cs="Arial"/>
          <w:sz w:val="20"/>
        </w:rPr>
        <w:t xml:space="preserve">  </w:t>
      </w:r>
    </w:p>
    <w:p w:rsidR="00734319" w:rsidRDefault="00A07D64">
      <w:pPr>
        <w:spacing w:after="17"/>
        <w:ind w:left="240"/>
      </w:pPr>
      <w:r>
        <w:rPr>
          <w:rFonts w:ascii="Arial" w:eastAsia="Arial" w:hAnsi="Arial" w:cs="Arial"/>
          <w:sz w:val="20"/>
        </w:rPr>
        <w:t xml:space="preserve"> </w:t>
      </w:r>
    </w:p>
    <w:p w:rsidR="00734319" w:rsidRDefault="00A07D64">
      <w:pPr>
        <w:spacing w:after="19"/>
        <w:ind w:left="240"/>
      </w:pPr>
      <w:r>
        <w:rPr>
          <w:rFonts w:ascii="Arial" w:eastAsia="Arial" w:hAnsi="Arial" w:cs="Arial"/>
          <w:sz w:val="24"/>
        </w:rPr>
        <w:t xml:space="preserve"> </w:t>
      </w:r>
    </w:p>
    <w:p w:rsidR="00734319" w:rsidRDefault="00A07D64" w:rsidP="00441E0A">
      <w:pPr>
        <w:spacing w:after="4" w:line="268" w:lineRule="auto"/>
        <w:ind w:left="250" w:hanging="10"/>
      </w:pPr>
      <w:r>
        <w:rPr>
          <w:rFonts w:ascii="Arial" w:eastAsia="Arial" w:hAnsi="Arial" w:cs="Arial"/>
          <w:sz w:val="24"/>
        </w:rPr>
        <w:t>Zaświadczenie powinno być opatrzone datą nie wcześniejszą niż 30 dni przed dniem z</w:t>
      </w:r>
      <w:r w:rsidR="00441E0A">
        <w:rPr>
          <w:rFonts w:ascii="Arial" w:eastAsia="Arial" w:hAnsi="Arial" w:cs="Arial"/>
          <w:sz w:val="24"/>
        </w:rPr>
        <w:t>głoszenia kandydata na ławnika.</w:t>
      </w:r>
    </w:p>
    <w:sectPr w:rsidR="00734319">
      <w:pgSz w:w="11899" w:h="16841"/>
      <w:pgMar w:top="1440" w:right="1239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19"/>
    <w:rsid w:val="00441E0A"/>
    <w:rsid w:val="00734319"/>
    <w:rsid w:val="00A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3F792-0993-42FA-8304-5F96ABF9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jorganowska</dc:creator>
  <cp:keywords/>
  <cp:lastModifiedBy>Hubert Tuliński</cp:lastModifiedBy>
  <cp:revision>3</cp:revision>
  <dcterms:created xsi:type="dcterms:W3CDTF">2023-06-13T11:06:00Z</dcterms:created>
  <dcterms:modified xsi:type="dcterms:W3CDTF">2023-06-13T11:15:00Z</dcterms:modified>
</cp:coreProperties>
</file>